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442FFC">
        <w:rPr>
          <w:lang w:val="bg-BG"/>
        </w:rPr>
        <w:t>6</w:t>
      </w:r>
      <w:r w:rsidR="00757588">
        <w:rPr>
          <w:lang w:val="bg-BG"/>
        </w:rPr>
        <w:t>6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442FFC">
        <w:rPr>
          <w:lang w:val="bg-BG"/>
        </w:rPr>
        <w:t>6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757588">
        <w:rPr>
          <w:lang w:val="bg-BG"/>
        </w:rPr>
        <w:t>6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57588" w:rsidRDefault="00757588" w:rsidP="00757588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одробен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устройствен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(ПУП)</w:t>
      </w:r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 регулация и застрояване(ПРЗ)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частично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изменение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FA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П</w:t>
      </w:r>
      <w:r w:rsidRPr="00500FAE">
        <w:rPr>
          <w:rFonts w:ascii="Times New Roman" w:eastAsia="Times New Roman" w:hAnsi="Times New Roman"/>
          <w:sz w:val="24"/>
          <w:szCs w:val="24"/>
        </w:rPr>
        <w:t xml:space="preserve">УП </w:t>
      </w:r>
      <w:r w:rsidRPr="00500F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00FAE">
        <w:rPr>
          <w:rFonts w:ascii="Times New Roman" w:eastAsia="Times New Roman" w:hAnsi="Times New Roman"/>
          <w:sz w:val="24"/>
          <w:szCs w:val="24"/>
        </w:rPr>
        <w:t xml:space="preserve">- ПР и ПЗ за УПИ </w:t>
      </w:r>
      <w:r w:rsidRPr="00500FA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500FAE">
        <w:rPr>
          <w:rFonts w:ascii="Times New Roman" w:eastAsia="Times New Roman" w:hAnsi="Times New Roman"/>
          <w:sz w:val="24"/>
          <w:szCs w:val="24"/>
        </w:rPr>
        <w:t xml:space="preserve">, отреден за ПИ 65927.501.4565 по КККР и УПИ </w:t>
      </w:r>
      <w:r w:rsidRPr="00500FAE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500FAE">
        <w:rPr>
          <w:rFonts w:ascii="Times New Roman" w:eastAsia="Times New Roman" w:hAnsi="Times New Roman"/>
          <w:sz w:val="24"/>
          <w:szCs w:val="24"/>
        </w:rPr>
        <w:t>, отреден за ПИ 65927.501.4564 по КККР,  кв.143 по регулационния план на гр. Севлиево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изработен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чл.19, ал.1 и ал.4,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чл.134, </w:t>
      </w:r>
      <w:r>
        <w:rPr>
          <w:rFonts w:ascii="Times New Roman" w:eastAsia="Times New Roman" w:hAnsi="Times New Roman"/>
          <w:sz w:val="24"/>
          <w:szCs w:val="24"/>
        </w:rPr>
        <w:t xml:space="preserve">ал.1, т.1 и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ал.2, т.6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ЗУТ,</w:t>
      </w:r>
      <w:r w:rsidRPr="009414A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със съдържание:</w:t>
      </w:r>
    </w:p>
    <w:p w:rsidR="00757588" w:rsidRDefault="00757588" w:rsidP="00757588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757588" w:rsidRDefault="00757588" w:rsidP="00757588">
      <w:pPr>
        <w:ind w:firstLine="708"/>
        <w:jc w:val="both"/>
        <w:rPr>
          <w:rFonts w:eastAsia="Calibri"/>
        </w:rPr>
      </w:pPr>
      <w:proofErr w:type="spellStart"/>
      <w:r w:rsidRPr="009B6411">
        <w:rPr>
          <w:rFonts w:eastAsia="Calibri"/>
        </w:rPr>
        <w:t>Променя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се</w:t>
      </w:r>
      <w:proofErr w:type="spellEnd"/>
      <w:r w:rsidRPr="009B6411">
        <w:rPr>
          <w:rFonts w:eastAsia="Calibri"/>
        </w:rPr>
        <w:t xml:space="preserve"> </w:t>
      </w:r>
      <w:proofErr w:type="spellStart"/>
      <w:r>
        <w:rPr>
          <w:rFonts w:eastAsia="Calibri"/>
        </w:rPr>
        <w:t>вътрешната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регулационна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УПИ ІІ, </w:t>
      </w:r>
      <w:proofErr w:type="spellStart"/>
      <w:r>
        <w:rPr>
          <w:rFonts w:eastAsia="Calibri"/>
        </w:rPr>
        <w:t>отреден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 </w:t>
      </w:r>
      <w:r w:rsidRPr="00500FAE">
        <w:t>ПИ</w:t>
      </w:r>
      <w:proofErr w:type="gramEnd"/>
      <w:r w:rsidRPr="00500FAE">
        <w:t xml:space="preserve"> 65927.501.4565</w:t>
      </w:r>
      <w:r>
        <w:t xml:space="preserve"> </w:t>
      </w:r>
      <w:r>
        <w:rPr>
          <w:rFonts w:eastAsia="Calibri"/>
        </w:rPr>
        <w:t>и УПИ ІІІ,</w:t>
      </w:r>
      <w:r w:rsidRPr="00761DA3">
        <w:t xml:space="preserve"> </w:t>
      </w:r>
      <w:proofErr w:type="spellStart"/>
      <w:r w:rsidRPr="00500FAE">
        <w:t>отреден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ПИ 65927.501.4564 </w:t>
      </w:r>
      <w:proofErr w:type="spellStart"/>
      <w:r w:rsidRPr="00500FAE">
        <w:t>по</w:t>
      </w:r>
      <w:proofErr w:type="spellEnd"/>
      <w:r w:rsidRPr="00500FAE">
        <w:t xml:space="preserve"> КККР,  кв.143 </w:t>
      </w:r>
      <w:proofErr w:type="spellStart"/>
      <w:r w:rsidRPr="00500FAE">
        <w:t>по</w:t>
      </w:r>
      <w:proofErr w:type="spellEnd"/>
      <w:r w:rsidRPr="00500FAE">
        <w:t xml:space="preserve"> </w:t>
      </w:r>
      <w:proofErr w:type="spellStart"/>
      <w:r w:rsidRPr="00500FAE">
        <w:t>регулационния</w:t>
      </w:r>
      <w:proofErr w:type="spellEnd"/>
      <w:r w:rsidRPr="00500FAE">
        <w:t xml:space="preserve">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</w:t>
      </w:r>
      <w:proofErr w:type="spellStart"/>
      <w:r w:rsidRPr="00500FAE">
        <w:t>гр</w:t>
      </w:r>
      <w:proofErr w:type="spellEnd"/>
      <w:r w:rsidRPr="00500FAE">
        <w:t xml:space="preserve">. </w:t>
      </w:r>
      <w:proofErr w:type="spellStart"/>
      <w:r w:rsidRPr="00500FAE">
        <w:t>Севлиево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Запазват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номерата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новоурегулираните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УПИ ІІ </w:t>
      </w:r>
      <w:proofErr w:type="spellStart"/>
      <w:r>
        <w:rPr>
          <w:rFonts w:eastAsia="Calibri"/>
        </w:rPr>
        <w:t>става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4990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предназначение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имота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хотел</w:t>
      </w:r>
      <w:proofErr w:type="spellEnd"/>
      <w:r>
        <w:rPr>
          <w:rFonts w:eastAsia="Calibri"/>
        </w:rPr>
        <w:t>“</w:t>
      </w:r>
      <w:proofErr w:type="gramEnd"/>
      <w:r>
        <w:rPr>
          <w:rFonts w:eastAsia="Calibri"/>
        </w:rPr>
        <w:t xml:space="preserve">, а УПИ ІІІ –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2754,68кв.м, с </w:t>
      </w:r>
      <w:proofErr w:type="spellStart"/>
      <w:r>
        <w:rPr>
          <w:rFonts w:eastAsia="Calibri"/>
        </w:rPr>
        <w:t>предназначение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нужди</w:t>
      </w:r>
      <w:proofErr w:type="spellEnd"/>
      <w:r>
        <w:rPr>
          <w:rFonts w:eastAsia="Calibri"/>
        </w:rPr>
        <w:t>“.</w:t>
      </w:r>
    </w:p>
    <w:p w:rsidR="00757588" w:rsidRDefault="00757588" w:rsidP="00757588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</w:t>
      </w:r>
      <w:proofErr w:type="spellStart"/>
      <w:r w:rsidRPr="008B0501">
        <w:rPr>
          <w:rFonts w:eastAsia="Calibri"/>
        </w:rPr>
        <w:t>чертеж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57588" w:rsidRDefault="00757588" w:rsidP="00757588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757588" w:rsidRPr="0091651C" w:rsidRDefault="00757588" w:rsidP="00757588">
      <w:pPr>
        <w:ind w:firstLine="708"/>
        <w:jc w:val="both"/>
        <w:rPr>
          <w:rFonts w:eastAsia="Calibri"/>
        </w:rPr>
      </w:pP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r w:rsidRPr="00500FAE">
        <w:t>УПИ II</w:t>
      </w:r>
      <w:r>
        <w:t xml:space="preserve"> с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хотел</w:t>
      </w:r>
      <w:proofErr w:type="spellEnd"/>
      <w:r>
        <w:t xml:space="preserve">“  </w:t>
      </w:r>
      <w:proofErr w:type="spellStart"/>
      <w:proofErr w:type="gramEnd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устройствената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</w:t>
      </w:r>
      <w:proofErr w:type="spellStart"/>
      <w:r>
        <w:t>Жм</w:t>
      </w:r>
      <w:proofErr w:type="spellEnd"/>
      <w:r w:rsidRPr="0091651C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>,</w:t>
      </w:r>
      <w:r>
        <w:rPr>
          <w:rFonts w:eastAsia="Calibri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10,</w:t>
      </w:r>
      <w:r w:rsidRPr="008B0501">
        <w:rPr>
          <w:lang w:eastAsia="bg-BG"/>
        </w:rPr>
        <w:t>00м;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757588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757588" w:rsidRPr="0091651C" w:rsidRDefault="00757588" w:rsidP="00757588">
      <w:pPr>
        <w:ind w:firstLine="708"/>
        <w:jc w:val="both"/>
        <w:rPr>
          <w:rFonts w:eastAsia="Calibri"/>
        </w:rPr>
      </w:pPr>
      <w:proofErr w:type="spellStart"/>
      <w:r w:rsidRPr="00D023E2">
        <w:rPr>
          <w:lang w:eastAsia="bg-BG"/>
        </w:rPr>
        <w:t>За</w:t>
      </w:r>
      <w:proofErr w:type="spellEnd"/>
      <w:r w:rsidRPr="00D023E2">
        <w:rPr>
          <w:lang w:eastAsia="bg-BG"/>
        </w:rPr>
        <w:t xml:space="preserve"> УПИ </w:t>
      </w:r>
      <w:r>
        <w:rPr>
          <w:lang w:eastAsia="bg-BG"/>
        </w:rPr>
        <w:t xml:space="preserve">ІІІ с </w:t>
      </w:r>
      <w:proofErr w:type="spellStart"/>
      <w:r>
        <w:rPr>
          <w:lang w:eastAsia="bg-BG"/>
        </w:rPr>
        <w:t>отреждане</w:t>
      </w:r>
      <w:proofErr w:type="spellEnd"/>
      <w:r>
        <w:rPr>
          <w:lang w:eastAsia="bg-BG"/>
        </w:rPr>
        <w:t xml:space="preserve"> „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жилищни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нужди</w:t>
      </w:r>
      <w:proofErr w:type="spellEnd"/>
      <w:r>
        <w:rPr>
          <w:lang w:eastAsia="bg-BG"/>
        </w:rPr>
        <w:t>“</w:t>
      </w:r>
      <w:r w:rsidRPr="00E3604C">
        <w:t xml:space="preserve">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устройствената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</w:t>
      </w:r>
      <w:proofErr w:type="spellStart"/>
      <w:r>
        <w:t>Жс</w:t>
      </w:r>
      <w:proofErr w:type="spellEnd"/>
      <w:r w:rsidRPr="0091651C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средно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>,</w:t>
      </w:r>
      <w:r>
        <w:rPr>
          <w:rFonts w:eastAsia="Calibri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средно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15,</w:t>
      </w:r>
      <w:r w:rsidRPr="008B0501">
        <w:rPr>
          <w:lang w:eastAsia="bg-BG"/>
        </w:rPr>
        <w:t>00м;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70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757588" w:rsidRPr="008B0501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2,0;</w:t>
      </w:r>
    </w:p>
    <w:p w:rsidR="00757588" w:rsidRDefault="00757588" w:rsidP="0075758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30</w:t>
      </w:r>
      <w:r w:rsidRPr="008B0501">
        <w:rPr>
          <w:lang w:eastAsia="bg-BG"/>
        </w:rPr>
        <w:t>%;</w:t>
      </w:r>
    </w:p>
    <w:p w:rsidR="00757588" w:rsidRPr="008B0501" w:rsidRDefault="00757588" w:rsidP="0075758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757588" w:rsidRPr="008B0501" w:rsidRDefault="00757588" w:rsidP="00757588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</w:t>
      </w:r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8B0501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735AC" w:rsidRDefault="003735AC" w:rsidP="00F4671F">
      <w:pPr>
        <w:ind w:firstLine="708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З</w:t>
      </w:r>
      <w:r>
        <w:rPr>
          <w:lang w:val="bg-BG"/>
        </w:rPr>
        <w:t xml:space="preserve">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92" w:rsidRDefault="00667092">
      <w:r>
        <w:separator/>
      </w:r>
    </w:p>
  </w:endnote>
  <w:endnote w:type="continuationSeparator" w:id="0">
    <w:p w:rsidR="00667092" w:rsidRDefault="0066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92" w:rsidRDefault="00667092">
      <w:r>
        <w:separator/>
      </w:r>
    </w:p>
  </w:footnote>
  <w:footnote w:type="continuationSeparator" w:id="0">
    <w:p w:rsidR="00667092" w:rsidRDefault="0066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092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588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5440D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F6C9-8AD1-4B16-9109-FD1B9F3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3102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2021-06-16T07:59:00Z</dcterms:created>
  <dcterms:modified xsi:type="dcterms:W3CDTF">2021-06-16T07:59:00Z</dcterms:modified>
</cp:coreProperties>
</file>